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A88EA" w14:textId="667B7AB1" w:rsidR="00381020" w:rsidRPr="00011A31" w:rsidRDefault="00381020" w:rsidP="00381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бронирования</w:t>
      </w:r>
    </w:p>
    <w:p w14:paraId="2A1ED0CA" w14:textId="77777777" w:rsidR="00381020" w:rsidRPr="00011A31" w:rsidRDefault="00381020" w:rsidP="003810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435F5C" w14:textId="77777777" w:rsidR="00381020" w:rsidRPr="00011A31" w:rsidRDefault="00381020" w:rsidP="003810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14:paraId="067B3FB1" w14:textId="73530438" w:rsidR="00381020" w:rsidRDefault="00381020" w:rsidP="0038102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Настоящие Правила регулируют порядок бронирования услуг </w:t>
      </w:r>
      <w:r w:rsidR="00574B1B"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 </w:t>
      </w:r>
      <w:r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Индивидуально</w:t>
      </w:r>
      <w:r w:rsidR="00574B1B"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го </w:t>
      </w:r>
      <w:r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предпринимател</w:t>
      </w:r>
      <w:r w:rsidR="00574B1B"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я</w:t>
      </w:r>
      <w:r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Гаврилов</w:t>
      </w:r>
      <w:r w:rsidR="00574B1B"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</w:t>
      </w:r>
      <w:r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Серге</w:t>
      </w:r>
      <w:r w:rsidR="00574B1B"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я</w:t>
      </w:r>
      <w:r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Алексеевич</w:t>
      </w:r>
      <w:r w:rsidR="00574B1B"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а</w:t>
      </w:r>
      <w:r w:rsidRPr="00011A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ОГРНИП 310774602500918, ИНН </w:t>
      </w:r>
      <w:r w:rsidR="0008253B"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772818911240</w:t>
      </w:r>
      <w:r w:rsidR="0008253B" w:rsidRPr="00011A31">
        <w:rPr>
          <w:rFonts w:ascii="Times New Roman" w:hAnsi="Times New Roman" w:cs="Times New Roman"/>
          <w:sz w:val="24"/>
          <w:szCs w:val="24"/>
        </w:rPr>
        <w:t xml:space="preserve"> (</w:t>
      </w:r>
      <w:r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далее — </w:t>
      </w:r>
      <w:r w:rsidR="0008253B"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Арендодатель)</w:t>
      </w:r>
      <w:r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действуют в отношении всех </w:t>
      </w:r>
      <w:r w:rsidR="00574B1B"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r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остей. Правила разработаны в соответствии с действующим законодательством РФ, включая Гражданский кодекс РФ и иные нормативные акты, регулирующие предоставление соответствующих услуг</w:t>
      </w:r>
      <w:r w:rsid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765B163" w14:textId="77777777" w:rsidR="00011A31" w:rsidRPr="00011A31" w:rsidRDefault="00011A31" w:rsidP="00381020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2B0E1FF" w14:textId="77777777" w:rsidR="00381020" w:rsidRPr="00011A31" w:rsidRDefault="00381020" w:rsidP="003810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ПОНЯТИЯ, ИСПОЛЬЗУЕМЫЕ В ПРАВИЛАХ</w:t>
      </w:r>
    </w:p>
    <w:p w14:paraId="76DAB3B3" w14:textId="4C8B9A48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Арендодатель – лицо, предоставляющее Гостю услуги по краткосрочному проживанию в Объекте размещения;</w:t>
      </w:r>
    </w:p>
    <w:p w14:paraId="3F2CBF7B" w14:textId="38432511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Бронирование – закрепление за Гостем Объекта размещения в определенные даты по определенной цене;</w:t>
      </w:r>
    </w:p>
    <w:p w14:paraId="48C63566" w14:textId="6CAF9C45" w:rsidR="00011A31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Гость – представитель юридического лица, физическое лицо, имеющие намерение заказать или приобрести либо заказывающие или приобретающие и (или) использующие услуги по краткосрочному проживанию в Объектах размещения для личных, служебных и иных нужд, не связанных с осуществлением предпринимательской деятельности в области предоставления услуг по краткосрочному проживанию в Объекте размещения;</w:t>
      </w:r>
    </w:p>
    <w:p w14:paraId="3E0288F9" w14:textId="2D63E8C6" w:rsidR="00381020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 размещения – помещение, предоставляемое Арендодателем Гостю в аренду за плату во временное владение и пользование для проживания в нем по договору найма помещения.</w:t>
      </w:r>
    </w:p>
    <w:p w14:paraId="6CE5D0C3" w14:textId="77777777" w:rsidR="00011A31" w:rsidRPr="00011A31" w:rsidRDefault="00011A31" w:rsidP="00011A31">
      <w:pPr>
        <w:pStyle w:val="a6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4D9226" w14:textId="77777777" w:rsidR="00381020" w:rsidRPr="00011A31" w:rsidRDefault="00381020" w:rsidP="003810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ПРАВА И ОБЯЗАННОСТИ ГОСТЯ</w:t>
      </w:r>
    </w:p>
    <w:p w14:paraId="74EC7F89" w14:textId="16F0070B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Гость обязан (если иное не согласовано с Арендодателем):</w:t>
      </w:r>
    </w:p>
    <w:p w14:paraId="2FE5B2C5" w14:textId="36AF6511" w:rsidR="00381020" w:rsidRPr="00011A31" w:rsidRDefault="0008253B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количественное ограничение при нахождении на территории Объекта размещения, не допускать присутствия иных гостей в количестве, превышающем допустимое;</w:t>
      </w:r>
    </w:p>
    <w:p w14:paraId="1A07EDAF" w14:textId="052F12CF" w:rsidR="00381020" w:rsidRPr="00011A31" w:rsidRDefault="0008253B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установленный Арендодателем порядок проживания и правила противопожарной безопасности;</w:t>
      </w:r>
    </w:p>
    <w:p w14:paraId="3D361C4E" w14:textId="6687C2A0" w:rsidR="00381020" w:rsidRPr="00011A31" w:rsidRDefault="0008253B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оплатить оказанные ему Арендодателем услуги в полном объеме;</w:t>
      </w:r>
    </w:p>
    <w:p w14:paraId="5FE8ABFC" w14:textId="44FF641E" w:rsidR="00381020" w:rsidRPr="00011A31" w:rsidRDefault="0008253B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воздержаться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курения на территории Объекта размещения;</w:t>
      </w:r>
    </w:p>
    <w:p w14:paraId="7C1ABF9B" w14:textId="3BAD530C" w:rsidR="00381020" w:rsidRPr="00011A31" w:rsidRDefault="0008253B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воздержаться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содержания животных на территории Объекта размещения;</w:t>
      </w:r>
    </w:p>
    <w:p w14:paraId="29358E14" w14:textId="64D8D4B6" w:rsidR="00381020" w:rsidRPr="00011A31" w:rsidRDefault="00381020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наличия поломок, повреждений имущества, находящегося в Объекте размещения, сообщить об этом Арендодателю не позднее 1 (одного) часа с заезда Гостя, с обязательным направлением Арендодателю фотофиксации и (или) видеофиксации повреждений.</w:t>
      </w:r>
    </w:p>
    <w:p w14:paraId="069856FB" w14:textId="5C2CBF28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Гость вправе:</w:t>
      </w:r>
    </w:p>
    <w:p w14:paraId="1D4D9A20" w14:textId="592B897B" w:rsidR="00381020" w:rsidRPr="00011A31" w:rsidRDefault="0008253B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отказаться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бронирования в любое время, при этом Гость уведомлен, что </w:t>
      </w:r>
      <w:r w:rsidR="00F664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бронирование является невозвратной</w:t>
      </w:r>
      <w:r w:rsidR="00F66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случае отмены брони менее чем за 72 часа до заселения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1E8748" w14:textId="7DDFF501" w:rsidR="00381020" w:rsidRPr="00011A31" w:rsidRDefault="0008253B" w:rsidP="00011A31">
      <w:pPr>
        <w:pStyle w:val="a6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продлить</w:t>
      </w:r>
      <w:r w:rsidR="00381020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проживание в Объекте размещения с согласия Арендодателя и при наличии свободных дат для бронирования.</w:t>
      </w:r>
    </w:p>
    <w:p w14:paraId="3F389DD6" w14:textId="77777777" w:rsidR="00381020" w:rsidRPr="00011A31" w:rsidRDefault="00381020" w:rsidP="0038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BFBEC" w14:textId="77777777" w:rsidR="00381020" w:rsidRPr="00011A31" w:rsidRDefault="00381020" w:rsidP="003810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БРОНИРОВАНИЯ</w:t>
      </w:r>
    </w:p>
    <w:p w14:paraId="38CC7D21" w14:textId="30DE5199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Бронирование осуществляется путем оформления заявки на </w:t>
      </w:r>
      <w:proofErr w:type="gramStart"/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</w:t>
      </w:r>
      <w:r w:rsidR="00574B1B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74B1B"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https://</w:t>
      </w:r>
      <w:r w:rsidR="00011A31" w:rsidRP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тропос</w:t>
      </w:r>
      <w:r w:rsidR="00011A31">
        <w:rPr>
          <w:rFonts w:ascii="Times New Roman" w:hAnsi="Times New Roman" w:cs="Times New Roman"/>
          <w:sz w:val="24"/>
          <w:szCs w:val="24"/>
          <w:shd w:val="clear" w:color="auto" w:fill="FFFFFF"/>
        </w:rPr>
        <w:t>.рф</w:t>
      </w:r>
      <w:proofErr w:type="gramEnd"/>
      <w:r w:rsidR="00574B1B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использованием сервиса </w:t>
      </w:r>
      <w:proofErr w:type="spellStart"/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online</w:t>
      </w:r>
      <w:proofErr w:type="spellEnd"/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-бронирования</w:t>
      </w:r>
      <w:r w:rsidR="00574B1B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https://new.realtycalendar.ru/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E92026" w14:textId="4CEBCD47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Совершая бронирование Объекта размещения, Гость соглашается с порядком отмены бронирования, с правилами, действующими в случае </w:t>
      </w:r>
      <w:r w:rsidR="00105258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заезда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опоздания, а также со всеми дополнительными условиями и правилами Арендодателя.</w:t>
      </w:r>
    </w:p>
    <w:p w14:paraId="65831E61" w14:textId="35B62845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Стоимость бронирования рассчитывается согласно действующему на момент бронирования Прейскуранту цен на проживание.</w:t>
      </w:r>
    </w:p>
    <w:p w14:paraId="72316180" w14:textId="2833B084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за проживание взимается в соответствии с расчетным часом, указанным Арендодателем, при этом заезд Гостя позднее указанного Арендодателем времени не уменьшает цену проживания. При опоздании более чем на сутки гарантированное бронирование аннулируется.</w:t>
      </w:r>
    </w:p>
    <w:p w14:paraId="6B766BC6" w14:textId="054A653D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бронирование Объекта размещения Гостем вносится </w:t>
      </w:r>
      <w:r w:rsidR="00F664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предоплата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размере</w:t>
      </w:r>
      <w:r w:rsidR="00F66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50% от общей стоимости бронирования, в случае если период проживания более чем 1 сутки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6648B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в размере 100% от стоимости, если бронируется проживание на 1 сутки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Оставшаяся часть суммы вносится при заселении.</w:t>
      </w:r>
    </w:p>
    <w:p w14:paraId="391189EF" w14:textId="543DAF46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допускаются в рамках существующей брони изменение данных брони (даты, категории номера, поселяемых лиц и т.п.) и (или) отмена части брони, если иное не согласовано с Арендодателем.</w:t>
      </w:r>
    </w:p>
    <w:p w14:paraId="70E56B2A" w14:textId="5204D07C" w:rsidR="00381020" w:rsidRPr="00011A31" w:rsidRDefault="00381020" w:rsidP="0038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BF118C" w14:textId="77777777" w:rsidR="00105258" w:rsidRPr="00011A31" w:rsidRDefault="00105258" w:rsidP="0038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2135E7" w14:textId="77777777" w:rsidR="00105258" w:rsidRPr="00011A31" w:rsidRDefault="00105258" w:rsidP="00381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DEFFC8" w14:textId="3D1588F6" w:rsidR="00381020" w:rsidRPr="00011A31" w:rsidRDefault="00381020" w:rsidP="003810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ЗАКЛЮЧИТЕЛЬНЫЕ ПОЛОЖЕНИЯ</w:t>
      </w:r>
    </w:p>
    <w:p w14:paraId="7E341DEE" w14:textId="77777777" w:rsidR="00105258" w:rsidRPr="00011A31" w:rsidRDefault="00105258" w:rsidP="0038102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9076E86" w14:textId="79FB3E43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бронирования вступают в силу с момента опубликования Арендодателем и действуют бессрочно.</w:t>
      </w:r>
    </w:p>
    <w:p w14:paraId="5D2806D6" w14:textId="3690859B" w:rsidR="00381020" w:rsidRP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изменений, дополнение или отмена Правил бронирования производится на основании принятия Арендодателем соответствующего решения и опубликования новой версии Правил бронирования.</w:t>
      </w:r>
    </w:p>
    <w:p w14:paraId="7A933201" w14:textId="77777777" w:rsidR="00011A31" w:rsidRDefault="00381020" w:rsidP="00011A31">
      <w:pPr>
        <w:pStyle w:val="a6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правила брони</w:t>
      </w:r>
      <w:r w:rsidR="00105258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рования:</w:t>
      </w:r>
    </w:p>
    <w:p w14:paraId="06FC88BF" w14:textId="5B58D93F" w:rsidR="00011A31" w:rsidRP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размещении гость при себе должен иметь паспорт и регистрацию по месту жительства (для гостей, не являющихся гражданами РФ</w:t>
      </w:r>
      <w:r w:rsidR="00105258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</w:t>
      </w:r>
      <w:r w:rsidR="00105258"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иностранного гражданина, </w:t>
      </w: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действующую визу или миграционную карту).  </w:t>
      </w:r>
    </w:p>
    <w:p w14:paraId="6078CD21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одном номере могут размещаться только официально зарегистрированные семейные пары. </w:t>
      </w:r>
    </w:p>
    <w:p w14:paraId="141DFE2F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Заселение в номера — с 14:00, раннее расселение возможно по предварительной договоренности.</w:t>
      </w:r>
    </w:p>
    <w:p w14:paraId="5B09C098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Выезд из номера — до 12:00.</w:t>
      </w:r>
    </w:p>
    <w:p w14:paraId="08A57A30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Продление проживания — оформляется за сутки до окончания срока проживания, но не позднее расчётного часа выселения. Продление возможно только при наличии свободных мест.</w:t>
      </w:r>
    </w:p>
    <w:p w14:paraId="1571B2C3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С 23 часов до 5 утра — время для сна, в эти часы — полная тишина.</w:t>
      </w:r>
    </w:p>
    <w:p w14:paraId="6F3B010E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благословляется нарушать общественный порядок, тишину и чистоту.</w:t>
      </w:r>
    </w:p>
    <w:p w14:paraId="3CF84B50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Курение и распитие спиртных напитков строго запрещено.</w:t>
      </w:r>
    </w:p>
    <w:p w14:paraId="686455DC" w14:textId="77777777" w:rsid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в номерах зажигать свечи и лампады.</w:t>
      </w:r>
    </w:p>
    <w:p w14:paraId="74CC64E1" w14:textId="19DDADE1" w:rsidR="00381020" w:rsidRPr="00011A31" w:rsidRDefault="00381020" w:rsidP="00011A31">
      <w:pPr>
        <w:pStyle w:val="a6"/>
        <w:numPr>
          <w:ilvl w:val="1"/>
          <w:numId w:val="5"/>
        </w:numPr>
        <w:spacing w:after="0" w:line="240" w:lineRule="auto"/>
        <w:ind w:left="426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1A3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 одежды гостей на территории Паломнического центра должна соответствовать общепринятым правилам благочестия, не быть слишком открытой, короткой, просвечивающей, вызывающей.</w:t>
      </w:r>
    </w:p>
    <w:p w14:paraId="1CF20E75" w14:textId="77777777" w:rsidR="00495E06" w:rsidRPr="00011A31" w:rsidRDefault="00495E06" w:rsidP="00381020">
      <w:pPr>
        <w:rPr>
          <w:rFonts w:ascii="Times New Roman" w:hAnsi="Times New Roman" w:cs="Times New Roman"/>
          <w:sz w:val="24"/>
          <w:szCs w:val="24"/>
        </w:rPr>
      </w:pPr>
    </w:p>
    <w:sectPr w:rsidR="00495E06" w:rsidRPr="00011A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1C08D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886D72"/>
    <w:multiLevelType w:val="multilevel"/>
    <w:tmpl w:val="EEDC3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54B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AA0360"/>
    <w:multiLevelType w:val="hybridMultilevel"/>
    <w:tmpl w:val="A104B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B35796"/>
    <w:multiLevelType w:val="multilevel"/>
    <w:tmpl w:val="C844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3908A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4FC5A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54B"/>
    <w:rsid w:val="00011A31"/>
    <w:rsid w:val="0008253B"/>
    <w:rsid w:val="00105258"/>
    <w:rsid w:val="001B33FB"/>
    <w:rsid w:val="0021554B"/>
    <w:rsid w:val="00381020"/>
    <w:rsid w:val="00427EB3"/>
    <w:rsid w:val="00495E06"/>
    <w:rsid w:val="00574B1B"/>
    <w:rsid w:val="0097611B"/>
    <w:rsid w:val="00E262E0"/>
    <w:rsid w:val="00F6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A630"/>
  <w15:chartTrackingRefBased/>
  <w15:docId w15:val="{984D6BE0-92A2-44DB-8F2B-0CC2C7DF9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6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574B1B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574B1B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011A31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011A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34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355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6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5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64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7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6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264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08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05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3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9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1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4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8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8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3635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844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3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82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547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0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701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35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780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Орлова</dc:creator>
  <cp:keywords/>
  <dc:description/>
  <cp:lastModifiedBy>Microsoft Office User</cp:lastModifiedBy>
  <cp:revision>8</cp:revision>
  <dcterms:created xsi:type="dcterms:W3CDTF">2026-05-15T14:48:00Z</dcterms:created>
  <dcterms:modified xsi:type="dcterms:W3CDTF">2026-06-09T20:47:00Z</dcterms:modified>
</cp:coreProperties>
</file>